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er text"/>
      </w:tblPr>
      <w:tblGrid>
        <w:gridCol w:w="14400"/>
      </w:tblGrid>
      <w:tr w:rsidR="008609DA">
        <w:trPr>
          <w:trHeight w:val="5112"/>
        </w:trPr>
        <w:tc>
          <w:tcPr>
            <w:tcW w:w="14390" w:type="dxa"/>
          </w:tcPr>
          <w:p w:rsidR="00C853AD" w:rsidRDefault="00C853AD" w:rsidP="00C853AD">
            <w:pPr>
              <w:pStyle w:val="Heading2"/>
              <w:spacing w:line="240" w:lineRule="auto"/>
            </w:pPr>
            <w:r>
              <w:t>OA World service is celebrating our fellowship by having a</w:t>
            </w:r>
          </w:p>
          <w:p w:rsidR="008609DA" w:rsidRDefault="00C853AD" w:rsidP="00C853AD">
            <w:pPr>
              <w:pStyle w:val="Heading2"/>
              <w:spacing w:line="240" w:lineRule="auto"/>
              <w:rPr>
                <w:b/>
                <w:bCs/>
                <w:sz w:val="96"/>
                <w:szCs w:val="84"/>
              </w:rPr>
            </w:pPr>
            <w:r>
              <w:rPr>
                <w:b/>
                <w:bCs/>
                <w:sz w:val="96"/>
                <w:szCs w:val="96"/>
              </w:rPr>
              <w:t>SPONSORSHIP DAY!</w:t>
            </w:r>
          </w:p>
          <w:p w:rsidR="008609DA" w:rsidRPr="00C853AD" w:rsidRDefault="007123AF" w:rsidP="00C853AD">
            <w:pPr>
              <w:pStyle w:val="Heading2"/>
              <w:spacing w:line="240" w:lineRule="auto"/>
              <w:rPr>
                <w:rStyle w:val="Strong"/>
              </w:rPr>
            </w:pPr>
            <w:bookmarkStart w:id="0" w:name="_GoBack"/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1" layoutInCell="1" allowOverlap="1" wp14:anchorId="277D12D0" wp14:editId="04478571">
                  <wp:simplePos x="0" y="0"/>
                  <wp:positionH relativeFrom="page">
                    <wp:posOffset>2225675</wp:posOffset>
                  </wp:positionH>
                  <wp:positionV relativeFrom="page">
                    <wp:posOffset>1742440</wp:posOffset>
                  </wp:positionV>
                  <wp:extent cx="6939915" cy="5083810"/>
                  <wp:effectExtent l="0" t="0" r="0" b="2540"/>
                  <wp:wrapNone/>
                  <wp:docPr id="6" name="Picture 6" descr="People holding hands around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_eart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915" cy="508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853AD">
              <w:t>Celebrate with a workshop and meeting</w:t>
            </w:r>
            <w:r>
              <w:t xml:space="preserve"> </w:t>
            </w:r>
            <w:r w:rsidR="00C853AD">
              <w:rPr>
                <w:rStyle w:val="Strong"/>
              </w:rPr>
              <w:t>Monday</w:t>
            </w:r>
            <w:r w:rsidR="0053129F">
              <w:rPr>
                <w:rStyle w:val="Strong"/>
              </w:rPr>
              <w:t xml:space="preserve"> 21</w:t>
            </w:r>
            <w:r w:rsidR="0053129F" w:rsidRPr="0053129F">
              <w:rPr>
                <w:rStyle w:val="Strong"/>
                <w:vertAlign w:val="superscript"/>
              </w:rPr>
              <w:t>st</w:t>
            </w:r>
            <w:r w:rsidR="0053129F">
              <w:rPr>
                <w:rStyle w:val="Strong"/>
              </w:rPr>
              <w:t xml:space="preserve"> August</w:t>
            </w:r>
            <w:r>
              <w:t xml:space="preserve"> at </w:t>
            </w:r>
            <w:r w:rsidR="00C853AD">
              <w:rPr>
                <w:rStyle w:val="Strong"/>
              </w:rPr>
              <w:t>7pm to 9pm</w:t>
            </w:r>
            <w:r w:rsidR="00136785">
              <w:t xml:space="preserve"> at</w:t>
            </w:r>
            <w:r>
              <w:t xml:space="preserve"> the</w:t>
            </w:r>
            <w:r w:rsidR="00C853AD">
              <w:rPr>
                <w:rStyle w:val="Strong"/>
              </w:rPr>
              <w:t xml:space="preserve"> </w:t>
            </w:r>
            <w:r>
              <w:t xml:space="preserve"> </w:t>
            </w:r>
            <w:r w:rsidR="00C853AD" w:rsidRPr="00136785">
              <w:rPr>
                <w:rStyle w:val="Strong"/>
              </w:rPr>
              <w:t>Marion Chu</w:t>
            </w:r>
            <w:r w:rsidR="00136785">
              <w:rPr>
                <w:rStyle w:val="Strong"/>
              </w:rPr>
              <w:t>rch of Christ</w:t>
            </w:r>
            <w:r w:rsidR="00C853AD" w:rsidRPr="00136785">
              <w:rPr>
                <w:rStyle w:val="Strong"/>
              </w:rPr>
              <w:t>, corner Marion Rd and Alawoona Ave.</w:t>
            </w:r>
          </w:p>
        </w:tc>
      </w:tr>
      <w:tr w:rsidR="008609DA">
        <w:trPr>
          <w:trHeight w:val="5850"/>
        </w:trPr>
        <w:tc>
          <w:tcPr>
            <w:tcW w:w="14390" w:type="dxa"/>
            <w:vAlign w:val="bottom"/>
          </w:tcPr>
          <w:p w:rsidR="008609DA" w:rsidRDefault="007123AF">
            <w:pPr>
              <w:pStyle w:val="Heading2"/>
              <w:spacing w:line="240" w:lineRule="auto"/>
            </w:pPr>
            <w:r>
              <w:t xml:space="preserve">Think about this – what is </w:t>
            </w:r>
            <w:r>
              <w:rPr>
                <w:rStyle w:val="Strong"/>
              </w:rPr>
              <w:t>YOUR</w:t>
            </w:r>
            <w:r>
              <w:t xml:space="preserve"> dream for:</w:t>
            </w:r>
          </w:p>
          <w:p w:rsidR="008609DA" w:rsidRDefault="007123AF" w:rsidP="00136785">
            <w:pPr>
              <w:pStyle w:val="Heading2"/>
              <w:spacing w:line="240" w:lineRule="auto"/>
            </w:pPr>
            <w:r>
              <w:t>Yourself? Your</w:t>
            </w:r>
            <w:r w:rsidR="00136785">
              <w:t xml:space="preserve"> recovery? Your OA fellowship</w:t>
            </w:r>
            <w:r>
              <w:t xml:space="preserve">? </w:t>
            </w:r>
          </w:p>
        </w:tc>
      </w:tr>
    </w:tbl>
    <w:p w:rsidR="008609DA" w:rsidRDefault="008609DA">
      <w:pPr>
        <w:spacing w:after="0"/>
      </w:pPr>
    </w:p>
    <w:sectPr w:rsidR="008609DA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41" w:rsidRDefault="002B6241">
      <w:pPr>
        <w:spacing w:after="0" w:line="240" w:lineRule="auto"/>
      </w:pPr>
      <w:r>
        <w:separator/>
      </w:r>
    </w:p>
  </w:endnote>
  <w:endnote w:type="continuationSeparator" w:id="0">
    <w:p w:rsidR="002B6241" w:rsidRDefault="002B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41" w:rsidRDefault="002B6241">
      <w:pPr>
        <w:spacing w:after="0" w:line="240" w:lineRule="auto"/>
      </w:pPr>
      <w:r>
        <w:separator/>
      </w:r>
    </w:p>
  </w:footnote>
  <w:footnote w:type="continuationSeparator" w:id="0">
    <w:p w:rsidR="002B6241" w:rsidRDefault="002B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6CD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54C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DA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463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8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2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D"/>
    <w:rsid w:val="00136785"/>
    <w:rsid w:val="002B6241"/>
    <w:rsid w:val="0053129F"/>
    <w:rsid w:val="007123AF"/>
    <w:rsid w:val="008609DA"/>
    <w:rsid w:val="00BF4CBE"/>
    <w:rsid w:val="00C853AD"/>
    <w:rsid w:val="00E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85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1\AppData\Roaming\Microsoft\Templates\Martin%20Luther%20King%20Day%20school%20assembly%20poster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E86C2-2703-478A-BFAC-C9F8D35CF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Martin Luther King Day school assembly poster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2017-08-16T05:03:00Z</dcterms:created>
  <dcterms:modified xsi:type="dcterms:W3CDTF">2017-08-16T05:03:00Z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TC039787149991</vt:lpwstr>
  </property>
</Properties>
</file>